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7110" w14:textId="77777777" w:rsidR="00FB5776" w:rsidRDefault="00B145D2" w:rsidP="00FB5776">
      <w:pPr>
        <w:pStyle w:val="Overskrift1"/>
      </w:pPr>
      <w:bookmarkStart w:id="0" w:name="_Toc343782326"/>
      <w:r>
        <w:br/>
        <w:t>A</w:t>
      </w:r>
      <w:r w:rsidR="00FB5776">
        <w:t>nsøgningsskema</w:t>
      </w:r>
      <w:bookmarkEnd w:id="0"/>
      <w:r w:rsidR="00FB5776">
        <w:t xml:space="preserve"> om oprettelse og godkendelse af privatinstitution</w:t>
      </w:r>
    </w:p>
    <w:p w14:paraId="74783C50" w14:textId="77777777" w:rsidR="00FB5776" w:rsidRPr="00B26857" w:rsidRDefault="00FB5776" w:rsidP="00FB5776"/>
    <w:p w14:paraId="2A5AE7DF" w14:textId="2B973C47" w:rsidR="00D21525" w:rsidRDefault="00FB5776" w:rsidP="00FB5776">
      <w:pPr>
        <w:rPr>
          <w:color w:val="FF0000"/>
        </w:rPr>
      </w:pPr>
      <w:r w:rsidRPr="007F5CC3">
        <w:t>Private leverandører</w:t>
      </w:r>
      <w:r w:rsidR="00D17F7A">
        <w:t>,</w:t>
      </w:r>
      <w:r w:rsidRPr="007F5CC3">
        <w:t xml:space="preserve"> der ønsker at opnå godkendelse af en privat daginstitution</w:t>
      </w:r>
      <w:r w:rsidR="00D21525">
        <w:t xml:space="preserve"> beliggende i Viborg Kommune</w:t>
      </w:r>
      <w:r w:rsidRPr="007F5CC3">
        <w:t xml:space="preserve"> i henhold til </w:t>
      </w:r>
      <w:r w:rsidR="00D21525">
        <w:t>dagtilbudslovens § 20</w:t>
      </w:r>
      <w:r w:rsidRPr="007F5CC3">
        <w:t>, skal udfylde dette ansøgningsskema</w:t>
      </w:r>
      <w:r>
        <w:t xml:space="preserve">. </w:t>
      </w:r>
      <w:r w:rsidR="00336A7F">
        <w:t xml:space="preserve">Skemaet skal sendes til </w:t>
      </w:r>
      <w:r w:rsidR="00B651F1">
        <w:t>Børn &amp; Unge</w:t>
      </w:r>
      <w:r w:rsidR="00336A7F">
        <w:t xml:space="preserve">: </w:t>
      </w:r>
      <w:hyperlink r:id="rId7" w:history="1">
        <w:r w:rsidR="00974FC5">
          <w:rPr>
            <w:rStyle w:val="Hyperlink"/>
          </w:rPr>
          <w:t>Sikker mail</w:t>
        </w:r>
      </w:hyperlink>
      <w:r w:rsidR="00D21525" w:rsidRPr="00D21525">
        <w:t>.</w:t>
      </w:r>
      <w:r w:rsidR="00D21525">
        <w:t xml:space="preserve"> Viborg Kommunes kriterier og </w:t>
      </w:r>
      <w:r w:rsidR="00B13567">
        <w:t>vilkår</w:t>
      </w:r>
      <w:r w:rsidR="00D21525">
        <w:t xml:space="preserve"> for oprettelse </w:t>
      </w:r>
      <w:r w:rsidR="00B13567">
        <w:t xml:space="preserve">og godkendelse </w:t>
      </w:r>
      <w:r w:rsidR="00D21525">
        <w:t xml:space="preserve">af private daginstitutioner </w:t>
      </w:r>
      <w:r w:rsidR="00B13567">
        <w:t>er beskrevet</w:t>
      </w:r>
      <w:r w:rsidR="00416BC3" w:rsidRPr="524FC749">
        <w:rPr>
          <w:rStyle w:val="Hyperlink"/>
          <w:rFonts w:eastAsiaTheme="majorEastAsia"/>
          <w:color w:val="auto"/>
          <w:u w:val="none"/>
        </w:rPr>
        <w:t xml:space="preserve"> på </w:t>
      </w:r>
      <w:hyperlink r:id="rId8" w:history="1">
        <w:r w:rsidR="00416BC3" w:rsidRPr="00D21525">
          <w:rPr>
            <w:rStyle w:val="Hyperlink"/>
            <w:rFonts w:eastAsiaTheme="majorEastAsia"/>
          </w:rPr>
          <w:t>Viborg Kommunes hj</w:t>
        </w:r>
        <w:r w:rsidR="00336A7F" w:rsidRPr="00D21525">
          <w:rPr>
            <w:rStyle w:val="Hyperlink"/>
            <w:rFonts w:eastAsiaTheme="majorEastAsia"/>
          </w:rPr>
          <w:t>e</w:t>
        </w:r>
        <w:r w:rsidR="00416BC3" w:rsidRPr="00D21525">
          <w:rPr>
            <w:rStyle w:val="Hyperlink"/>
            <w:rFonts w:eastAsiaTheme="majorEastAsia"/>
          </w:rPr>
          <w:t>mmeside</w:t>
        </w:r>
        <w:r w:rsidR="00336A7F" w:rsidRPr="00D21525">
          <w:rPr>
            <w:rStyle w:val="Hyperlink"/>
            <w:rFonts w:eastAsiaTheme="majorEastAsia"/>
          </w:rPr>
          <w:t>.</w:t>
        </w:r>
      </w:hyperlink>
      <w:r w:rsidR="00336A7F" w:rsidRPr="524FC749">
        <w:rPr>
          <w:color w:val="FF0000"/>
        </w:rPr>
        <w:t xml:space="preserve"> </w:t>
      </w:r>
    </w:p>
    <w:p w14:paraId="08CAAD9A" w14:textId="3DE236BE" w:rsidR="00FB5776" w:rsidRDefault="00AF0599" w:rsidP="00FB5776">
      <w:pPr>
        <w:rPr>
          <w:rFonts w:eastAsiaTheme="majorEastAsia"/>
        </w:rPr>
      </w:pPr>
      <w:r w:rsidRPr="00AF0599">
        <w:rPr>
          <w:rFonts w:eastAsiaTheme="majorEastAsia"/>
        </w:rPr>
        <w:t>Der kan gå op til tre måneder, før I får svar på jeres ansøgning</w:t>
      </w:r>
      <w:r>
        <w:rPr>
          <w:rFonts w:eastAsiaTheme="majorEastAsia"/>
        </w:rPr>
        <w:t>.</w:t>
      </w:r>
    </w:p>
    <w:p w14:paraId="0ECEEAFA" w14:textId="77777777" w:rsidR="00AF0599" w:rsidRPr="007F5CC3" w:rsidRDefault="00AF0599" w:rsidP="00FB5776"/>
    <w:p w14:paraId="62729601" w14:textId="77777777" w:rsidR="00FB5776" w:rsidRPr="00B62378" w:rsidRDefault="00FB5776" w:rsidP="00FB5776">
      <w:r>
        <w:rPr>
          <w:b/>
        </w:rPr>
        <w:t>Ansøgers stamoplysninger</w:t>
      </w:r>
      <w:r w:rsidRPr="002A7AA5">
        <w:rPr>
          <w:b/>
        </w:rPr>
        <w:t>: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202"/>
      </w:tblGrid>
      <w:tr w:rsidR="00FB5776" w:rsidRPr="00E7177F" w14:paraId="689FCA94" w14:textId="77777777" w:rsidTr="524FC749">
        <w:tc>
          <w:tcPr>
            <w:tcW w:w="3652" w:type="dxa"/>
          </w:tcPr>
          <w:p w14:paraId="4AEBCF4F" w14:textId="0E9A9745" w:rsidR="00FB5776" w:rsidRPr="00E7177F" w:rsidRDefault="00FB5776" w:rsidP="00704B14">
            <w:r>
              <w:t>Daginstitutionens navn</w:t>
            </w:r>
          </w:p>
          <w:p w14:paraId="2E9CBEDF" w14:textId="66FBA87E" w:rsidR="00FB5776" w:rsidRPr="00E7177F" w:rsidRDefault="00FB5776" w:rsidP="524FC749"/>
        </w:tc>
        <w:tc>
          <w:tcPr>
            <w:tcW w:w="6202" w:type="dxa"/>
          </w:tcPr>
          <w:p w14:paraId="4E533186" w14:textId="77777777" w:rsidR="00FB5776" w:rsidRPr="00E7177F" w:rsidRDefault="00FB5776" w:rsidP="00704B14">
            <w:pPr>
              <w:rPr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:rsidRPr="00E7177F" w14:paraId="2E980286" w14:textId="77777777" w:rsidTr="524FC749">
        <w:tc>
          <w:tcPr>
            <w:tcW w:w="3652" w:type="dxa"/>
          </w:tcPr>
          <w:p w14:paraId="552B74FE" w14:textId="4180BAC0" w:rsidR="00FB5776" w:rsidRDefault="00FB5776" w:rsidP="00704B14">
            <w:r>
              <w:t>Adresse</w:t>
            </w:r>
          </w:p>
          <w:p w14:paraId="7F341D52" w14:textId="77777777" w:rsidR="00FB5776" w:rsidRPr="00E7177F" w:rsidRDefault="00FB5776" w:rsidP="00704B14">
            <w:pPr>
              <w:rPr>
                <w:szCs w:val="22"/>
              </w:rPr>
            </w:pPr>
          </w:p>
        </w:tc>
        <w:tc>
          <w:tcPr>
            <w:tcW w:w="6202" w:type="dxa"/>
          </w:tcPr>
          <w:p w14:paraId="0D55C5F5" w14:textId="77777777" w:rsidR="00FB5776" w:rsidRPr="00E7177F" w:rsidRDefault="00FB5776" w:rsidP="00704B14">
            <w:pPr>
              <w:rPr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:rsidRPr="00E7177F" w14:paraId="74862FCC" w14:textId="77777777" w:rsidTr="524FC749">
        <w:tc>
          <w:tcPr>
            <w:tcW w:w="3652" w:type="dxa"/>
          </w:tcPr>
          <w:p w14:paraId="18A5A334" w14:textId="0D613ADC" w:rsidR="00FB5776" w:rsidRDefault="00FB5776" w:rsidP="524FC749">
            <w:r>
              <w:t>Telefonn</w:t>
            </w:r>
            <w:r w:rsidR="0F373FB4">
              <w:t>ummer</w:t>
            </w:r>
          </w:p>
          <w:p w14:paraId="2572B12C" w14:textId="77777777" w:rsidR="00FB5776" w:rsidRPr="00E7177F" w:rsidRDefault="00FB5776" w:rsidP="00704B14">
            <w:pPr>
              <w:rPr>
                <w:szCs w:val="22"/>
              </w:rPr>
            </w:pPr>
          </w:p>
        </w:tc>
        <w:tc>
          <w:tcPr>
            <w:tcW w:w="6202" w:type="dxa"/>
          </w:tcPr>
          <w:p w14:paraId="3C03B010" w14:textId="77777777" w:rsidR="00FB5776" w:rsidRPr="00E7177F" w:rsidRDefault="00FB5776" w:rsidP="00704B14">
            <w:pPr>
              <w:rPr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:rsidRPr="00E7177F" w14:paraId="3CAF15C7" w14:textId="77777777" w:rsidTr="524FC749">
        <w:tc>
          <w:tcPr>
            <w:tcW w:w="3652" w:type="dxa"/>
          </w:tcPr>
          <w:p w14:paraId="5AE4AB14" w14:textId="0F4421BB" w:rsidR="00FB5776" w:rsidRDefault="00FB5776" w:rsidP="00704B14">
            <w:r>
              <w:t>Kontaktperson</w:t>
            </w:r>
          </w:p>
          <w:p w14:paraId="118415C8" w14:textId="77777777" w:rsidR="00FB5776" w:rsidRPr="00E7177F" w:rsidRDefault="00FB5776" w:rsidP="00704B14">
            <w:pPr>
              <w:rPr>
                <w:szCs w:val="22"/>
              </w:rPr>
            </w:pPr>
          </w:p>
        </w:tc>
        <w:tc>
          <w:tcPr>
            <w:tcW w:w="6202" w:type="dxa"/>
          </w:tcPr>
          <w:p w14:paraId="13444245" w14:textId="77777777" w:rsidR="00FB5776" w:rsidRDefault="00FB5776" w:rsidP="00704B14">
            <w:pPr>
              <w:rPr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:rsidRPr="00E7177F" w14:paraId="696C700C" w14:textId="77777777" w:rsidTr="524FC749">
        <w:tc>
          <w:tcPr>
            <w:tcW w:w="3652" w:type="dxa"/>
          </w:tcPr>
          <w:p w14:paraId="23E33C6D" w14:textId="06380E1D" w:rsidR="00FB5776" w:rsidRDefault="00FB5776" w:rsidP="00704B14">
            <w:r>
              <w:t>E-mail</w:t>
            </w:r>
          </w:p>
          <w:p w14:paraId="5F91DFDD" w14:textId="77777777" w:rsidR="00FB5776" w:rsidRPr="00E7177F" w:rsidRDefault="00FB5776" w:rsidP="00704B14">
            <w:pPr>
              <w:rPr>
                <w:szCs w:val="22"/>
              </w:rPr>
            </w:pPr>
          </w:p>
        </w:tc>
        <w:tc>
          <w:tcPr>
            <w:tcW w:w="6202" w:type="dxa"/>
          </w:tcPr>
          <w:p w14:paraId="7A45F8F3" w14:textId="77777777" w:rsidR="00FB5776" w:rsidRPr="00E7177F" w:rsidRDefault="00FB5776" w:rsidP="00704B14">
            <w:pPr>
              <w:rPr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:rsidRPr="00E7177F" w14:paraId="1407BB34" w14:textId="77777777" w:rsidTr="524FC749">
        <w:tc>
          <w:tcPr>
            <w:tcW w:w="3652" w:type="dxa"/>
          </w:tcPr>
          <w:p w14:paraId="00135A40" w14:textId="5CDE799E" w:rsidR="00FB5776" w:rsidRDefault="00FB5776" w:rsidP="524FC749">
            <w:r>
              <w:t>CVR-nr</w:t>
            </w:r>
            <w:r w:rsidR="00C54B67">
              <w:t>.</w:t>
            </w:r>
          </w:p>
          <w:p w14:paraId="0179ED38" w14:textId="77777777" w:rsidR="00FB5776" w:rsidRPr="00E7177F" w:rsidRDefault="00FB5776" w:rsidP="00704B14">
            <w:pPr>
              <w:rPr>
                <w:szCs w:val="22"/>
              </w:rPr>
            </w:pPr>
          </w:p>
        </w:tc>
        <w:tc>
          <w:tcPr>
            <w:tcW w:w="6202" w:type="dxa"/>
          </w:tcPr>
          <w:p w14:paraId="3D8E3804" w14:textId="77777777" w:rsidR="00FB5776" w:rsidRDefault="00FB5776" w:rsidP="00704B14">
            <w:pPr>
              <w:rPr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54B67" w:rsidRPr="00E7177F" w14:paraId="7604CDE6" w14:textId="77777777" w:rsidTr="524FC749">
        <w:tc>
          <w:tcPr>
            <w:tcW w:w="3652" w:type="dxa"/>
          </w:tcPr>
          <w:p w14:paraId="5C692A5D" w14:textId="5DEC87C6" w:rsidR="00C54B67" w:rsidRDefault="00C54B67" w:rsidP="524FC749">
            <w:r>
              <w:t>SE-nr.</w:t>
            </w:r>
          </w:p>
        </w:tc>
        <w:tc>
          <w:tcPr>
            <w:tcW w:w="6202" w:type="dxa"/>
          </w:tcPr>
          <w:p w14:paraId="498B09D3" w14:textId="2CB1F0EF" w:rsidR="00C54B67" w:rsidRDefault="00C54B67" w:rsidP="00704B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:rsidRPr="00E7177F" w14:paraId="4B80C670" w14:textId="77777777" w:rsidTr="524FC749">
        <w:tc>
          <w:tcPr>
            <w:tcW w:w="3652" w:type="dxa"/>
          </w:tcPr>
          <w:p w14:paraId="07A57636" w14:textId="69F6018D" w:rsidR="00FB5776" w:rsidRDefault="00FB5776" w:rsidP="00704B14">
            <w:r>
              <w:t>Bestyrelsesformand</w:t>
            </w:r>
          </w:p>
          <w:p w14:paraId="71B4B18F" w14:textId="77777777" w:rsidR="00FB5776" w:rsidRPr="00E7177F" w:rsidRDefault="00FB5776" w:rsidP="00416BC3">
            <w:pPr>
              <w:rPr>
                <w:szCs w:val="22"/>
              </w:rPr>
            </w:pPr>
          </w:p>
        </w:tc>
        <w:tc>
          <w:tcPr>
            <w:tcW w:w="6202" w:type="dxa"/>
          </w:tcPr>
          <w:p w14:paraId="3C0CA0C7" w14:textId="77777777" w:rsidR="00FB5776" w:rsidRPr="00E7177F" w:rsidRDefault="00FB5776" w:rsidP="00704B14">
            <w:pPr>
              <w:rPr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:rsidRPr="00E7177F" w14:paraId="641CB469" w14:textId="77777777" w:rsidTr="524FC749">
        <w:tc>
          <w:tcPr>
            <w:tcW w:w="3652" w:type="dxa"/>
            <w:tcBorders>
              <w:bottom w:val="single" w:sz="4" w:space="0" w:color="auto"/>
            </w:tcBorders>
          </w:tcPr>
          <w:p w14:paraId="26498FDB" w14:textId="77777777" w:rsidR="00FB5776" w:rsidRDefault="00FB5776" w:rsidP="00704B14">
            <w:pPr>
              <w:rPr>
                <w:szCs w:val="22"/>
              </w:rPr>
            </w:pPr>
            <w:r>
              <w:rPr>
                <w:szCs w:val="22"/>
              </w:rPr>
              <w:t>Administrativ leder/ansvarlig</w:t>
            </w:r>
          </w:p>
          <w:p w14:paraId="6F207DE0" w14:textId="77777777" w:rsidR="00FB5776" w:rsidRPr="00E7177F" w:rsidRDefault="00FB5776" w:rsidP="00416BC3">
            <w:pPr>
              <w:rPr>
                <w:szCs w:val="22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4C89F8DA" w14:textId="77777777" w:rsidR="00FB5776" w:rsidRPr="00E7177F" w:rsidRDefault="00FB5776" w:rsidP="00704B14">
            <w:pPr>
              <w:rPr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C420B98" w14:textId="77777777" w:rsidR="00FB5776" w:rsidRDefault="00FB5776" w:rsidP="00FB5776"/>
    <w:p w14:paraId="4CC38BD4" w14:textId="77777777" w:rsidR="00FB5776" w:rsidRDefault="00FB5776" w:rsidP="00FB5776">
      <w:r w:rsidRPr="00807CD2">
        <w:rPr>
          <w:b/>
          <w:szCs w:val="22"/>
        </w:rPr>
        <w:t>Ikrafttrædelse:</w:t>
      </w:r>
    </w:p>
    <w:tbl>
      <w:tblPr>
        <w:tblStyle w:val="Tabel-Gitter"/>
        <w:tblW w:w="9776" w:type="dxa"/>
        <w:tblLayout w:type="fixed"/>
        <w:tblLook w:val="04A0" w:firstRow="1" w:lastRow="0" w:firstColumn="1" w:lastColumn="0" w:noHBand="0" w:noVBand="1"/>
      </w:tblPr>
      <w:tblGrid>
        <w:gridCol w:w="3652"/>
        <w:gridCol w:w="6124"/>
      </w:tblGrid>
      <w:tr w:rsidR="00FB5776" w14:paraId="50EB7D25" w14:textId="77777777" w:rsidTr="524FC749">
        <w:trPr>
          <w:trHeight w:val="997"/>
        </w:trPr>
        <w:tc>
          <w:tcPr>
            <w:tcW w:w="3652" w:type="dxa"/>
          </w:tcPr>
          <w:p w14:paraId="04D8140B" w14:textId="0E851732" w:rsidR="00FB5776" w:rsidRDefault="00FB5776" w:rsidP="00704B14">
            <w:r>
              <w:t>Daginstitutionen ønsker godkendelse pr.</w:t>
            </w:r>
            <w:r w:rsidR="00ED6D3F">
              <w:t xml:space="preserve"> </w:t>
            </w:r>
            <w:r>
              <w:t>(angiv dato)</w:t>
            </w:r>
          </w:p>
        </w:tc>
        <w:tc>
          <w:tcPr>
            <w:tcW w:w="6124" w:type="dxa"/>
          </w:tcPr>
          <w:p w14:paraId="70859D2B" w14:textId="77777777" w:rsidR="00FB5776" w:rsidRDefault="00FB5776" w:rsidP="00704B14">
            <w:pPr>
              <w:rPr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52CDE76" w14:textId="77777777" w:rsidR="00FB5776" w:rsidRDefault="00FB5776" w:rsidP="00FB5776"/>
    <w:p w14:paraId="555F55E5" w14:textId="77777777" w:rsidR="00FB5776" w:rsidRDefault="00416BC3" w:rsidP="00FB5776">
      <w:pPr>
        <w:rPr>
          <w:b/>
          <w:szCs w:val="22"/>
        </w:rPr>
      </w:pPr>
      <w:r>
        <w:rPr>
          <w:b/>
          <w:szCs w:val="22"/>
        </w:rPr>
        <w:t>Institutionsleder</w:t>
      </w:r>
      <w:r w:rsidR="004527F9">
        <w:rPr>
          <w:b/>
          <w:szCs w:val="22"/>
        </w:rPr>
        <w:t xml:space="preserve"> (hvis denne er ansat)</w:t>
      </w:r>
      <w:r w:rsidR="00FB5776" w:rsidRPr="00807CD2">
        <w:rPr>
          <w:b/>
          <w:szCs w:val="22"/>
        </w:rPr>
        <w:t>:</w:t>
      </w:r>
    </w:p>
    <w:tbl>
      <w:tblPr>
        <w:tblStyle w:val="Tabel-Gitter"/>
        <w:tblW w:w="9776" w:type="dxa"/>
        <w:tblLayout w:type="fixed"/>
        <w:tblLook w:val="04A0" w:firstRow="1" w:lastRow="0" w:firstColumn="1" w:lastColumn="0" w:noHBand="0" w:noVBand="1"/>
      </w:tblPr>
      <w:tblGrid>
        <w:gridCol w:w="3652"/>
        <w:gridCol w:w="6124"/>
      </w:tblGrid>
      <w:tr w:rsidR="00FB5776" w14:paraId="5924E1DB" w14:textId="77777777" w:rsidTr="524FC749">
        <w:tc>
          <w:tcPr>
            <w:tcW w:w="3652" w:type="dxa"/>
          </w:tcPr>
          <w:p w14:paraId="456F03F0" w14:textId="724F4A3C" w:rsidR="00FB5776" w:rsidRDefault="004527F9" w:rsidP="00704B14">
            <w:r>
              <w:t>Navn</w:t>
            </w:r>
          </w:p>
          <w:p w14:paraId="4EF6EE8B" w14:textId="77777777" w:rsidR="00FB5776" w:rsidRPr="00B26857" w:rsidRDefault="00FB5776" w:rsidP="00704B14">
            <w:pPr>
              <w:rPr>
                <w:szCs w:val="22"/>
              </w:rPr>
            </w:pPr>
          </w:p>
        </w:tc>
        <w:tc>
          <w:tcPr>
            <w:tcW w:w="6124" w:type="dxa"/>
          </w:tcPr>
          <w:p w14:paraId="722A3AF6" w14:textId="77777777" w:rsidR="00FB5776" w:rsidRDefault="00FB5776" w:rsidP="00704B14">
            <w:pPr>
              <w:rPr>
                <w:b/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14:paraId="722B6E1B" w14:textId="77777777" w:rsidTr="524FC749">
        <w:tc>
          <w:tcPr>
            <w:tcW w:w="3652" w:type="dxa"/>
          </w:tcPr>
          <w:p w14:paraId="76F97D60" w14:textId="2F41420A" w:rsidR="00FB5776" w:rsidRDefault="004527F9" w:rsidP="00704B14">
            <w:r>
              <w:t>Uddannelse</w:t>
            </w:r>
          </w:p>
          <w:p w14:paraId="5C4BBE84" w14:textId="77777777" w:rsidR="00FB5776" w:rsidRPr="00B26857" w:rsidRDefault="00FB5776" w:rsidP="00704B14">
            <w:pPr>
              <w:rPr>
                <w:szCs w:val="22"/>
              </w:rPr>
            </w:pPr>
          </w:p>
        </w:tc>
        <w:tc>
          <w:tcPr>
            <w:tcW w:w="6124" w:type="dxa"/>
          </w:tcPr>
          <w:p w14:paraId="60D8A47E" w14:textId="77777777" w:rsidR="00FB5776" w:rsidRDefault="00FB5776" w:rsidP="00704B14">
            <w:pPr>
              <w:rPr>
                <w:b/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CB251B8" w14:textId="470568AF" w:rsidR="00FB5776" w:rsidRPr="00333273" w:rsidRDefault="00B13567" w:rsidP="524FC749">
      <w:pPr>
        <w:rPr>
          <w:color w:val="000000"/>
        </w:rPr>
      </w:pPr>
      <w:r>
        <w:rPr>
          <w:color w:val="000000" w:themeColor="text1"/>
        </w:rPr>
        <w:t>Det er et krav, at d</w:t>
      </w:r>
      <w:r w:rsidR="002C54B8" w:rsidRPr="524FC749">
        <w:rPr>
          <w:color w:val="000000" w:themeColor="text1"/>
        </w:rPr>
        <w:t xml:space="preserve">en daglige leder af institutionen </w:t>
      </w:r>
      <w:r>
        <w:rPr>
          <w:color w:val="000000" w:themeColor="text1"/>
        </w:rPr>
        <w:t>har</w:t>
      </w:r>
      <w:r w:rsidR="002C54B8" w:rsidRPr="524FC749">
        <w:rPr>
          <w:color w:val="000000" w:themeColor="text1"/>
        </w:rPr>
        <w:t xml:space="preserve"> en pædagogisk uddannelse. </w:t>
      </w:r>
      <w:r w:rsidR="004527F9" w:rsidRPr="524FC749">
        <w:rPr>
          <w:color w:val="000000" w:themeColor="text1"/>
        </w:rPr>
        <w:t>Lederens navn samt dokumentation for uddannelse kan enten vedlægges denne ansøgning eller eftersendes</w:t>
      </w:r>
      <w:r>
        <w:rPr>
          <w:color w:val="000000" w:themeColor="text1"/>
        </w:rPr>
        <w:t xml:space="preserve"> </w:t>
      </w:r>
      <w:r w:rsidR="004527F9" w:rsidRPr="524FC749">
        <w:rPr>
          <w:color w:val="000000" w:themeColor="text1"/>
        </w:rPr>
        <w:t>senest 14 dage før den dato</w:t>
      </w:r>
      <w:r w:rsidR="002C54B8" w:rsidRPr="524FC749">
        <w:rPr>
          <w:color w:val="000000" w:themeColor="text1"/>
        </w:rPr>
        <w:t>,</w:t>
      </w:r>
      <w:r w:rsidR="004527F9" w:rsidRPr="524FC749">
        <w:rPr>
          <w:color w:val="000000" w:themeColor="text1"/>
        </w:rPr>
        <w:t xml:space="preserve"> godkendelsen træder i kraft.</w:t>
      </w:r>
    </w:p>
    <w:p w14:paraId="1FF5D411" w14:textId="77777777" w:rsidR="004527F9" w:rsidRDefault="004527F9" w:rsidP="00FB5776">
      <w:pPr>
        <w:rPr>
          <w:b/>
        </w:rPr>
      </w:pPr>
    </w:p>
    <w:p w14:paraId="66B985E8" w14:textId="77777777" w:rsidR="00B13567" w:rsidRDefault="00B13567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86CB5C2" w14:textId="77777777" w:rsidR="00B13567" w:rsidRDefault="00B13567" w:rsidP="524FC749">
      <w:pPr>
        <w:rPr>
          <w:b/>
          <w:bCs/>
        </w:rPr>
      </w:pPr>
    </w:p>
    <w:p w14:paraId="7DAFBE93" w14:textId="77777777" w:rsidR="00B13567" w:rsidRDefault="00B13567" w:rsidP="524FC749">
      <w:pPr>
        <w:rPr>
          <w:b/>
          <w:bCs/>
        </w:rPr>
      </w:pPr>
    </w:p>
    <w:p w14:paraId="5AB97E96" w14:textId="77777777" w:rsidR="00B13567" w:rsidRDefault="00B13567" w:rsidP="524FC749">
      <w:pPr>
        <w:rPr>
          <w:b/>
          <w:bCs/>
        </w:rPr>
      </w:pPr>
    </w:p>
    <w:p w14:paraId="2FECB4D0" w14:textId="5A2F115A" w:rsidR="00FB5776" w:rsidRPr="00BB7E10" w:rsidRDefault="00FB5776" w:rsidP="524FC749">
      <w:pPr>
        <w:rPr>
          <w:b/>
          <w:bCs/>
        </w:rPr>
      </w:pPr>
      <w:r w:rsidRPr="524FC749">
        <w:rPr>
          <w:b/>
          <w:bCs/>
        </w:rPr>
        <w:t>Bankoplysninger i forbindelse med depositum og driftsgaranti: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202"/>
      </w:tblGrid>
      <w:tr w:rsidR="00FB5776" w:rsidRPr="00E7177F" w14:paraId="3B7CB0BB" w14:textId="77777777" w:rsidTr="00A150A5">
        <w:tc>
          <w:tcPr>
            <w:tcW w:w="3652" w:type="dxa"/>
          </w:tcPr>
          <w:p w14:paraId="26E156F9" w14:textId="60FD8790" w:rsidR="00FB5776" w:rsidRPr="00E7177F" w:rsidRDefault="00FB5776" w:rsidP="00704B14">
            <w:r>
              <w:t>Bank</w:t>
            </w:r>
          </w:p>
          <w:p w14:paraId="2DD245E8" w14:textId="77777777" w:rsidR="00FB5776" w:rsidRPr="00E7177F" w:rsidRDefault="00FB5776" w:rsidP="00704B14">
            <w:pPr>
              <w:rPr>
                <w:szCs w:val="22"/>
              </w:rPr>
            </w:pPr>
          </w:p>
        </w:tc>
        <w:tc>
          <w:tcPr>
            <w:tcW w:w="6202" w:type="dxa"/>
          </w:tcPr>
          <w:p w14:paraId="76D098A4" w14:textId="77777777" w:rsidR="00FB5776" w:rsidRPr="00E7177F" w:rsidRDefault="00FB5776" w:rsidP="00704B14">
            <w:pPr>
              <w:rPr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:rsidRPr="00E7177F" w14:paraId="31FD112E" w14:textId="77777777" w:rsidTr="00A150A5">
        <w:tc>
          <w:tcPr>
            <w:tcW w:w="3652" w:type="dxa"/>
          </w:tcPr>
          <w:p w14:paraId="3994D82A" w14:textId="7FBE4810" w:rsidR="00FB5776" w:rsidRDefault="00FB5776" w:rsidP="00704B14">
            <w:r>
              <w:t>Registreringsnummer</w:t>
            </w:r>
          </w:p>
          <w:p w14:paraId="1E35A21F" w14:textId="77777777" w:rsidR="00FB5776" w:rsidRDefault="00FB5776" w:rsidP="00704B14">
            <w:pPr>
              <w:rPr>
                <w:szCs w:val="22"/>
              </w:rPr>
            </w:pPr>
          </w:p>
        </w:tc>
        <w:tc>
          <w:tcPr>
            <w:tcW w:w="6202" w:type="dxa"/>
          </w:tcPr>
          <w:p w14:paraId="0A993118" w14:textId="77777777" w:rsidR="00FB5776" w:rsidRPr="00E7177F" w:rsidRDefault="00FB5776" w:rsidP="00704B14">
            <w:pPr>
              <w:rPr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:rsidRPr="00E7177F" w14:paraId="6F1EFA08" w14:textId="77777777" w:rsidTr="00A150A5">
        <w:tc>
          <w:tcPr>
            <w:tcW w:w="3652" w:type="dxa"/>
          </w:tcPr>
          <w:p w14:paraId="5488D2AC" w14:textId="3E842F84" w:rsidR="00FB5776" w:rsidRDefault="00FB5776" w:rsidP="00704B14">
            <w:r>
              <w:t>Kontonummer</w:t>
            </w:r>
          </w:p>
          <w:p w14:paraId="2006FCD5" w14:textId="77777777" w:rsidR="00FB5776" w:rsidRDefault="00FB5776" w:rsidP="00704B14">
            <w:pPr>
              <w:rPr>
                <w:szCs w:val="22"/>
              </w:rPr>
            </w:pPr>
          </w:p>
        </w:tc>
        <w:tc>
          <w:tcPr>
            <w:tcW w:w="6202" w:type="dxa"/>
          </w:tcPr>
          <w:p w14:paraId="471E43E1" w14:textId="77777777" w:rsidR="00FB5776" w:rsidRPr="00E7177F" w:rsidRDefault="00FB5776" w:rsidP="00704B14">
            <w:pPr>
              <w:rPr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150A5" w:rsidRPr="00E7177F" w14:paraId="7B4E2A64" w14:textId="77777777" w:rsidTr="00A150A5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0346EB33" w14:textId="655BDA9B" w:rsidR="00A150A5" w:rsidRPr="00D55CA5" w:rsidRDefault="00A150A5" w:rsidP="00A150A5">
            <w:pPr>
              <w:autoSpaceDE w:val="0"/>
              <w:autoSpaceDN w:val="0"/>
              <w:rPr>
                <w:bCs/>
                <w:szCs w:val="22"/>
              </w:rPr>
            </w:pPr>
            <w:r>
              <w:t xml:space="preserve">Der skal indbetales et depositum på 30.000 kr. i forbindelse med ansøgningen om godkendelse. </w:t>
            </w:r>
            <w:r w:rsidRPr="00D55CA5">
              <w:rPr>
                <w:bCs/>
                <w:szCs w:val="22"/>
              </w:rPr>
              <w:t xml:space="preserve">Beløbet skal indbetales på vores konto i Nordea: </w:t>
            </w:r>
            <w:proofErr w:type="spellStart"/>
            <w:r w:rsidRPr="00D55CA5">
              <w:rPr>
                <w:bCs/>
                <w:szCs w:val="22"/>
              </w:rPr>
              <w:t>Reg</w:t>
            </w:r>
            <w:proofErr w:type="spellEnd"/>
            <w:r w:rsidRPr="00D55CA5">
              <w:rPr>
                <w:bCs/>
                <w:szCs w:val="22"/>
              </w:rPr>
              <w:t>. nr.: 9255, Konto nr. 2640100011. Mærk indbetalingen "Depositum vedr. oprettelse af (institutionens navn)”</w:t>
            </w:r>
            <w:r>
              <w:rPr>
                <w:bCs/>
                <w:szCs w:val="22"/>
              </w:rPr>
              <w:t>.</w:t>
            </w:r>
            <w:r w:rsidRPr="00D55CA5">
              <w:rPr>
                <w:bCs/>
                <w:szCs w:val="22"/>
              </w:rPr>
              <w:t xml:space="preserve"> </w:t>
            </w:r>
          </w:p>
          <w:p w14:paraId="49EF459B" w14:textId="0FDE5AAE" w:rsidR="00A150A5" w:rsidRPr="00E7177F" w:rsidRDefault="00A150A5" w:rsidP="00704B14">
            <w:pPr>
              <w:rPr>
                <w:szCs w:val="22"/>
              </w:rPr>
            </w:pPr>
            <w:r>
              <w:t>Beløbet tilbagebetales til overstående konto nr., når kommunen har truffet sin afgørelse</w:t>
            </w:r>
            <w:r w:rsidRPr="00E571CB">
              <w:t>.</w:t>
            </w:r>
          </w:p>
        </w:tc>
      </w:tr>
      <w:tr w:rsidR="00A150A5" w:rsidRPr="00E7177F" w14:paraId="1AEE762A" w14:textId="77777777" w:rsidTr="00836B57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7EA771BF" w14:textId="77777777" w:rsidR="00A150A5" w:rsidRPr="00A150A5" w:rsidRDefault="00A150A5" w:rsidP="00A150A5">
            <w:pPr>
              <w:rPr>
                <w:rFonts w:cs="Arial"/>
              </w:rPr>
            </w:pPr>
            <w:r w:rsidRPr="00A150A5">
              <w:rPr>
                <w:rFonts w:cs="Arial"/>
              </w:rPr>
              <w:t>Privatinstitutionen stiller, i tilknytning til oprettelsen, en driftsgaranti for institutionens leverancesikkerhed.</w:t>
            </w:r>
          </w:p>
          <w:p w14:paraId="78C3B880" w14:textId="77777777" w:rsidR="00A150A5" w:rsidRPr="00A150A5" w:rsidRDefault="00A150A5" w:rsidP="00A150A5">
            <w:pPr>
              <w:rPr>
                <w:rFonts w:cs="Arial"/>
              </w:rPr>
            </w:pPr>
          </w:p>
          <w:p w14:paraId="0789FA1E" w14:textId="77777777" w:rsidR="00A150A5" w:rsidRPr="00A150A5" w:rsidRDefault="00A150A5" w:rsidP="00A150A5">
            <w:pPr>
              <w:rPr>
                <w:rFonts w:cs="Arial"/>
              </w:rPr>
            </w:pPr>
            <w:r w:rsidRPr="00A150A5">
              <w:rPr>
                <w:rFonts w:cs="Arial"/>
              </w:rPr>
              <w:t>Antallet af børn, som skal danne grundlag for driftsgarantiens størrelse, fastsættes ud fra privatinstitutionens forventninger til antal børn ved oprettelse af privatinstitutionen.</w:t>
            </w:r>
          </w:p>
          <w:p w14:paraId="7AED48BB" w14:textId="77777777" w:rsidR="00A150A5" w:rsidRPr="00A150A5" w:rsidRDefault="00A150A5" w:rsidP="00A150A5">
            <w:pPr>
              <w:rPr>
                <w:rFonts w:cs="Arial"/>
              </w:rPr>
            </w:pPr>
          </w:p>
          <w:p w14:paraId="7C0C18C7" w14:textId="77777777" w:rsidR="00A150A5" w:rsidRPr="00A150A5" w:rsidRDefault="00A150A5" w:rsidP="00A150A5">
            <w:pPr>
              <w:rPr>
                <w:rFonts w:cs="Arial"/>
              </w:rPr>
            </w:pPr>
            <w:r w:rsidRPr="00A150A5">
              <w:rPr>
                <w:rFonts w:cs="Arial"/>
              </w:rPr>
              <w:t>Driftsgarantien stilles via et pengeinstitut på anfordringsvilkår.</w:t>
            </w:r>
          </w:p>
          <w:p w14:paraId="771F8B64" w14:textId="77777777" w:rsidR="00A150A5" w:rsidRPr="00A150A5" w:rsidRDefault="00A150A5" w:rsidP="00A150A5">
            <w:pPr>
              <w:rPr>
                <w:rFonts w:cs="Arial"/>
              </w:rPr>
            </w:pPr>
          </w:p>
          <w:p w14:paraId="10337A56" w14:textId="1C7E0A27" w:rsidR="00A150A5" w:rsidRPr="00A150A5" w:rsidRDefault="00A150A5" w:rsidP="00A150A5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A150A5">
              <w:rPr>
                <w:rFonts w:cs="Arial"/>
              </w:rPr>
              <w:t>riftsgarantiens størrelse beregne</w:t>
            </w:r>
            <w:r>
              <w:rPr>
                <w:rFonts w:cs="Arial"/>
              </w:rPr>
              <w:t>s</w:t>
            </w:r>
            <w:r w:rsidRPr="00A150A5">
              <w:rPr>
                <w:rFonts w:cs="Arial"/>
              </w:rPr>
              <w:t xml:space="preserve"> ud fra nedenstående:</w:t>
            </w:r>
          </w:p>
          <w:p w14:paraId="21E8E439" w14:textId="77777777" w:rsidR="00A150A5" w:rsidRPr="00A150A5" w:rsidRDefault="00A150A5" w:rsidP="00A150A5">
            <w:pPr>
              <w:rPr>
                <w:rFonts w:cs="Arial"/>
              </w:rPr>
            </w:pPr>
          </w:p>
          <w:p w14:paraId="7E883446" w14:textId="77777777" w:rsidR="00A150A5" w:rsidRPr="00A150A5" w:rsidRDefault="00A150A5" w:rsidP="00A150A5">
            <w:pPr>
              <w:rPr>
                <w:rFonts w:cs="Arial"/>
              </w:rPr>
            </w:pPr>
            <w:r w:rsidRPr="00A150A5">
              <w:rPr>
                <w:rFonts w:cs="Arial"/>
              </w:rPr>
              <w:t>4.000 kr. pr. barn i privatinstitutionen i intervallet 1-25 børn</w:t>
            </w:r>
          </w:p>
          <w:p w14:paraId="4A4A4BE7" w14:textId="77777777" w:rsidR="00A150A5" w:rsidRPr="00A150A5" w:rsidRDefault="00A150A5" w:rsidP="00A150A5">
            <w:pPr>
              <w:rPr>
                <w:rFonts w:cs="Arial"/>
              </w:rPr>
            </w:pPr>
            <w:r w:rsidRPr="00A150A5">
              <w:rPr>
                <w:rFonts w:cs="Arial"/>
              </w:rPr>
              <w:t>3.000 kr. pr. barn i privatinstitutionen i intervallet 26-50 børn</w:t>
            </w:r>
          </w:p>
          <w:p w14:paraId="153D74B6" w14:textId="77777777" w:rsidR="00A150A5" w:rsidRDefault="00A150A5" w:rsidP="00A150A5">
            <w:pPr>
              <w:rPr>
                <w:rFonts w:cs="Arial"/>
              </w:rPr>
            </w:pPr>
            <w:r w:rsidRPr="00A150A5">
              <w:rPr>
                <w:rFonts w:cs="Arial"/>
              </w:rPr>
              <w:t>2.000 kr. pr. barn i privatinstitutionen i intervallet 51- børn</w:t>
            </w:r>
          </w:p>
          <w:p w14:paraId="7E3890C2" w14:textId="77777777" w:rsidR="00A150A5" w:rsidRDefault="00A150A5" w:rsidP="00A150A5">
            <w:pPr>
              <w:rPr>
                <w:rFonts w:cs="Arial"/>
              </w:rPr>
            </w:pPr>
          </w:p>
          <w:p w14:paraId="411B35AC" w14:textId="77777777" w:rsidR="00A150A5" w:rsidRDefault="00A150A5" w:rsidP="00A150A5">
            <w:pPr>
              <w:rPr>
                <w:szCs w:val="22"/>
              </w:rPr>
            </w:pPr>
            <w:r>
              <w:rPr>
                <w:rFonts w:cs="Arial"/>
              </w:rPr>
              <w:t xml:space="preserve">Driftsgarantien skal være stillet senest 14 dage </w:t>
            </w:r>
            <w:r>
              <w:t>før den dat</w:t>
            </w:r>
            <w:r w:rsidRPr="524FC749">
              <w:rPr>
                <w:color w:val="000000" w:themeColor="text1"/>
              </w:rPr>
              <w:t>o, godkendelsen træder i kraft.</w:t>
            </w:r>
            <w:r>
              <w:rPr>
                <w:color w:val="000000" w:themeColor="text1"/>
              </w:rPr>
              <w:t xml:space="preserve"> </w:t>
            </w:r>
            <w:r w:rsidRPr="00554BC2">
              <w:rPr>
                <w:szCs w:val="22"/>
              </w:rPr>
              <w:t>Det er en betingelse for godkendelse af institutionen, at</w:t>
            </w:r>
            <w:r>
              <w:rPr>
                <w:szCs w:val="22"/>
              </w:rPr>
              <w:t xml:space="preserve"> driftsgarantien stilles.</w:t>
            </w:r>
          </w:p>
          <w:p w14:paraId="741CB649" w14:textId="77777777" w:rsidR="0034588F" w:rsidRDefault="0034588F" w:rsidP="00A150A5">
            <w:pPr>
              <w:rPr>
                <w:szCs w:val="22"/>
              </w:rPr>
            </w:pPr>
          </w:p>
          <w:p w14:paraId="02EB60D5" w14:textId="26CE27AE" w:rsidR="0034588F" w:rsidRDefault="0034588F" w:rsidP="00A150A5">
            <w:pPr>
              <w:rPr>
                <w:rFonts w:cs="Arial"/>
              </w:rPr>
            </w:pPr>
            <w:r w:rsidRPr="00A150A5">
              <w:rPr>
                <w:rFonts w:cs="Arial"/>
              </w:rPr>
              <w:t>Driftsgarantiens størrelse reguleres herefter hvert år, hvis det gennemsnitlige børnetal i privatinstitutionen i sidste kalenderår, ændres i op- eller nedadgående retning med 20 % - dog mindst ved en ændring på 10 børn.</w:t>
            </w:r>
          </w:p>
        </w:tc>
      </w:tr>
    </w:tbl>
    <w:p w14:paraId="536B12EB" w14:textId="77777777" w:rsidR="00D55CA5" w:rsidRPr="00D55CA5" w:rsidRDefault="00D55CA5" w:rsidP="00FB5776">
      <w:pPr>
        <w:rPr>
          <w:bCs/>
          <w:szCs w:val="22"/>
        </w:rPr>
      </w:pPr>
    </w:p>
    <w:p w14:paraId="1843CE98" w14:textId="77777777" w:rsidR="00D55CA5" w:rsidRPr="00E571CB" w:rsidRDefault="00D55CA5" w:rsidP="00FB5776">
      <w:pPr>
        <w:rPr>
          <w:b/>
          <w:szCs w:val="22"/>
        </w:rPr>
      </w:pPr>
    </w:p>
    <w:p w14:paraId="180987A4" w14:textId="77777777" w:rsidR="00FB5776" w:rsidRDefault="00FB5776" w:rsidP="00FB5776">
      <w:pPr>
        <w:rPr>
          <w:b/>
          <w:szCs w:val="22"/>
        </w:rPr>
      </w:pPr>
      <w:r w:rsidRPr="00B26857">
        <w:rPr>
          <w:b/>
          <w:szCs w:val="22"/>
        </w:rPr>
        <w:t>De fysiske rammer:</w:t>
      </w:r>
    </w:p>
    <w:tbl>
      <w:tblPr>
        <w:tblStyle w:val="Tabel-Gitter"/>
        <w:tblW w:w="9776" w:type="dxa"/>
        <w:tblLayout w:type="fixed"/>
        <w:tblLook w:val="04A0" w:firstRow="1" w:lastRow="0" w:firstColumn="1" w:lastColumn="0" w:noHBand="0" w:noVBand="1"/>
      </w:tblPr>
      <w:tblGrid>
        <w:gridCol w:w="3652"/>
        <w:gridCol w:w="6124"/>
      </w:tblGrid>
      <w:tr w:rsidR="00FB5776" w14:paraId="023D0C6C" w14:textId="77777777" w:rsidTr="524FC749">
        <w:tc>
          <w:tcPr>
            <w:tcW w:w="3652" w:type="dxa"/>
          </w:tcPr>
          <w:p w14:paraId="40A56636" w14:textId="27C4155B" w:rsidR="00FB5776" w:rsidRDefault="00FB5776" w:rsidP="524FC749">
            <w:r>
              <w:t>Daginstitutionens adresse</w:t>
            </w:r>
          </w:p>
          <w:p w14:paraId="244EF1F9" w14:textId="58A1390A" w:rsidR="00FB5776" w:rsidRDefault="738FCDB1" w:rsidP="524FC749">
            <w:r>
              <w:t xml:space="preserve">(udfyldes </w:t>
            </w:r>
            <w:r w:rsidR="5F7737A1">
              <w:t xml:space="preserve">kun </w:t>
            </w:r>
            <w:r>
              <w:t xml:space="preserve">hvis </w:t>
            </w:r>
            <w:r w:rsidR="37046BF8">
              <w:t>adressen er en anden end ansøgers ad</w:t>
            </w:r>
            <w:r>
              <w:t>resse)</w:t>
            </w:r>
          </w:p>
        </w:tc>
        <w:tc>
          <w:tcPr>
            <w:tcW w:w="6124" w:type="dxa"/>
          </w:tcPr>
          <w:p w14:paraId="03A59475" w14:textId="77777777" w:rsidR="00FB5776" w:rsidRDefault="00FB5776" w:rsidP="00704B14">
            <w:pPr>
              <w:rPr>
                <w:b/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14:paraId="53BD672A" w14:textId="77777777" w:rsidTr="524FC749">
        <w:tc>
          <w:tcPr>
            <w:tcW w:w="3652" w:type="dxa"/>
          </w:tcPr>
          <w:p w14:paraId="7B123C62" w14:textId="1872CB69" w:rsidR="00FB5776" w:rsidRDefault="00FB5776" w:rsidP="00704B14">
            <w:r>
              <w:t>Postnummer og by</w:t>
            </w:r>
          </w:p>
          <w:p w14:paraId="05A381CE" w14:textId="77777777" w:rsidR="00FB5776" w:rsidRDefault="00FB5776" w:rsidP="00704B14">
            <w:pPr>
              <w:rPr>
                <w:b/>
                <w:szCs w:val="22"/>
              </w:rPr>
            </w:pPr>
          </w:p>
        </w:tc>
        <w:tc>
          <w:tcPr>
            <w:tcW w:w="6124" w:type="dxa"/>
          </w:tcPr>
          <w:p w14:paraId="6CB76C2A" w14:textId="77777777" w:rsidR="00FB5776" w:rsidRDefault="00FB5776" w:rsidP="00704B14">
            <w:pPr>
              <w:rPr>
                <w:b/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14:paraId="5085C7FF" w14:textId="77777777" w:rsidTr="524FC749">
        <w:tc>
          <w:tcPr>
            <w:tcW w:w="3652" w:type="dxa"/>
          </w:tcPr>
          <w:p w14:paraId="242BA348" w14:textId="1C99EFBE" w:rsidR="00FB5776" w:rsidRDefault="00FB5776" w:rsidP="00704B14">
            <w:r>
              <w:t>Telefonnummer</w:t>
            </w:r>
          </w:p>
          <w:p w14:paraId="3923BFA6" w14:textId="77777777" w:rsidR="00FB5776" w:rsidRDefault="00FB5776" w:rsidP="00704B14">
            <w:pPr>
              <w:rPr>
                <w:b/>
                <w:szCs w:val="22"/>
              </w:rPr>
            </w:pPr>
          </w:p>
        </w:tc>
        <w:tc>
          <w:tcPr>
            <w:tcW w:w="6124" w:type="dxa"/>
          </w:tcPr>
          <w:p w14:paraId="2B7C0984" w14:textId="77777777" w:rsidR="00FB5776" w:rsidRDefault="00FB5776" w:rsidP="00704B14">
            <w:pPr>
              <w:rPr>
                <w:b/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36A7F" w14:paraId="6027A2C5" w14:textId="77777777" w:rsidTr="524FC749">
        <w:tc>
          <w:tcPr>
            <w:tcW w:w="3652" w:type="dxa"/>
          </w:tcPr>
          <w:p w14:paraId="03046B87" w14:textId="30EDCB50" w:rsidR="00336A7F" w:rsidRDefault="00336A7F" w:rsidP="00704B14">
            <w:r>
              <w:t>Er bygningerne godkendt til daginstitution</w:t>
            </w:r>
          </w:p>
          <w:p w14:paraId="07C3A034" w14:textId="14277AE0" w:rsidR="00336A7F" w:rsidRDefault="00336A7F" w:rsidP="524FC749"/>
        </w:tc>
        <w:tc>
          <w:tcPr>
            <w:tcW w:w="6124" w:type="dxa"/>
          </w:tcPr>
          <w:p w14:paraId="76E5923A" w14:textId="77777777" w:rsidR="00336A7F" w:rsidRDefault="00336A7F" w:rsidP="00704B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14:paraId="417002ED" w14:textId="77777777" w:rsidTr="524FC749">
        <w:tc>
          <w:tcPr>
            <w:tcW w:w="3652" w:type="dxa"/>
          </w:tcPr>
          <w:p w14:paraId="6B9C4864" w14:textId="6E8243C9" w:rsidR="00FB5776" w:rsidRDefault="00E95243" w:rsidP="00704B14">
            <w:r>
              <w:lastRenderedPageBreak/>
              <w:t>Ibrugtagelsestilladelse (forventet dato)</w:t>
            </w:r>
          </w:p>
          <w:p w14:paraId="65920296" w14:textId="77777777" w:rsidR="00FB5776" w:rsidRDefault="00FB5776" w:rsidP="00704B14">
            <w:pPr>
              <w:rPr>
                <w:szCs w:val="22"/>
              </w:rPr>
            </w:pPr>
          </w:p>
        </w:tc>
        <w:tc>
          <w:tcPr>
            <w:tcW w:w="6124" w:type="dxa"/>
          </w:tcPr>
          <w:p w14:paraId="2D7A21D0" w14:textId="77777777" w:rsidR="00FB5776" w:rsidRDefault="00FB5776" w:rsidP="00704B14">
            <w:pPr>
              <w:rPr>
                <w:b/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524FC749" w14:paraId="216C7E61" w14:textId="77777777" w:rsidTr="524FC749">
        <w:trPr>
          <w:trHeight w:val="300"/>
        </w:trPr>
        <w:tc>
          <w:tcPr>
            <w:tcW w:w="3652" w:type="dxa"/>
          </w:tcPr>
          <w:p w14:paraId="128C38FE" w14:textId="77777777" w:rsidR="00E35BFE" w:rsidRPr="00E35BFE" w:rsidRDefault="45E094EC" w:rsidP="00E35BFE">
            <w:r>
              <w:t>Antal børn</w:t>
            </w:r>
            <w:r w:rsidR="00E35BFE">
              <w:t xml:space="preserve"> som</w:t>
            </w:r>
            <w:r>
              <w:t xml:space="preserve"> institutionen er godkendt til</w:t>
            </w:r>
            <w:r w:rsidR="00E35BFE">
              <w:t>. O</w:t>
            </w:r>
            <w:r w:rsidR="00FA0A53">
              <w:t>plysninger kan indhentes i Viborg Kommunes digitale byggesagsarkiv</w:t>
            </w:r>
            <w:r w:rsidR="00E35BFE">
              <w:t xml:space="preserve">: </w:t>
            </w:r>
            <w:hyperlink r:id="rId9" w:anchor="e=1&amp;p=eyJvbFZpZXdlck1vZHVsZSI6e319" w:history="1">
              <w:r w:rsidR="00E35BFE" w:rsidRPr="00E35BFE">
                <w:rPr>
                  <w:rStyle w:val="Hyperlink"/>
                </w:rPr>
                <w:t xml:space="preserve">Viborg Kommune · Byggesagsarkiv - Forside | </w:t>
              </w:r>
              <w:proofErr w:type="spellStart"/>
              <w:r w:rsidR="00E35BFE" w:rsidRPr="00E35BFE">
                <w:rPr>
                  <w:rStyle w:val="Hyperlink"/>
                </w:rPr>
                <w:t>FilArkiv</w:t>
              </w:r>
              <w:proofErr w:type="spellEnd"/>
            </w:hyperlink>
          </w:p>
          <w:p w14:paraId="4C98A5FD" w14:textId="2873142F" w:rsidR="524FC749" w:rsidRDefault="524FC749" w:rsidP="00E35BFE"/>
        </w:tc>
        <w:tc>
          <w:tcPr>
            <w:tcW w:w="6124" w:type="dxa"/>
          </w:tcPr>
          <w:p w14:paraId="1990C19B" w14:textId="6570BF1F" w:rsidR="524FC749" w:rsidRDefault="524FC749" w:rsidP="524FC749">
            <w:pPr>
              <w:rPr>
                <w:rFonts w:cs="Arial"/>
                <w:noProof/>
              </w:rPr>
            </w:pPr>
          </w:p>
        </w:tc>
      </w:tr>
      <w:tr w:rsidR="00FB5776" w14:paraId="7483A4D5" w14:textId="77777777" w:rsidTr="524FC749">
        <w:tc>
          <w:tcPr>
            <w:tcW w:w="3652" w:type="dxa"/>
          </w:tcPr>
          <w:p w14:paraId="1055F706" w14:textId="0EBEFB39" w:rsidR="00FB5776" w:rsidRDefault="00FB5776" w:rsidP="00704B14">
            <w:r>
              <w:t>Institutionen forventer at starte op med følgende antal vuggestuebørn</w:t>
            </w:r>
            <w:r w:rsidR="00C761D0">
              <w:t xml:space="preserve">, </w:t>
            </w:r>
            <w:r>
              <w:t>0 - 2 år</w:t>
            </w:r>
          </w:p>
          <w:p w14:paraId="3A525FFB" w14:textId="02BACC6B" w:rsidR="00FB5776" w:rsidRDefault="00FB5776" w:rsidP="524FC749"/>
        </w:tc>
        <w:tc>
          <w:tcPr>
            <w:tcW w:w="6124" w:type="dxa"/>
          </w:tcPr>
          <w:p w14:paraId="0538F109" w14:textId="77777777" w:rsidR="00FB5776" w:rsidRDefault="00FB5776" w:rsidP="00704B14">
            <w:pPr>
              <w:rPr>
                <w:b/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14:paraId="638CE2E5" w14:textId="77777777" w:rsidTr="524FC749">
        <w:tc>
          <w:tcPr>
            <w:tcW w:w="3652" w:type="dxa"/>
          </w:tcPr>
          <w:p w14:paraId="795772EA" w14:textId="161BE86A" w:rsidR="00FB5776" w:rsidRPr="00E7177F" w:rsidRDefault="00FB5776" w:rsidP="00704B14">
            <w:r>
              <w:t>Institutionen forventer at starte op med følgende antal børnehavebørn</w:t>
            </w:r>
            <w:r w:rsidR="00C761D0">
              <w:t>,</w:t>
            </w:r>
            <w:r>
              <w:t xml:space="preserve"> 3</w:t>
            </w:r>
            <w:r w:rsidR="00C761D0">
              <w:t xml:space="preserve"> år</w:t>
            </w:r>
            <w:r>
              <w:t xml:space="preserve"> - til skolestart</w:t>
            </w:r>
          </w:p>
          <w:p w14:paraId="2AE07ECF" w14:textId="77777777" w:rsidR="00FB5776" w:rsidRDefault="00FB5776" w:rsidP="00704B14">
            <w:pPr>
              <w:rPr>
                <w:b/>
                <w:szCs w:val="22"/>
              </w:rPr>
            </w:pPr>
          </w:p>
        </w:tc>
        <w:tc>
          <w:tcPr>
            <w:tcW w:w="6124" w:type="dxa"/>
          </w:tcPr>
          <w:p w14:paraId="016D9229" w14:textId="77777777" w:rsidR="00FB5776" w:rsidRDefault="00FB5776" w:rsidP="00704B14">
            <w:pPr>
              <w:rPr>
                <w:b/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14:paraId="0F48841D" w14:textId="77777777" w:rsidTr="524FC749">
        <w:tc>
          <w:tcPr>
            <w:tcW w:w="3652" w:type="dxa"/>
          </w:tcPr>
          <w:p w14:paraId="2EE94748" w14:textId="336DC984" w:rsidR="00FB5776" w:rsidRPr="00E7177F" w:rsidRDefault="00FB5776" w:rsidP="00704B14">
            <w:r>
              <w:t>Samlet ugentlig åbningstid</w:t>
            </w:r>
          </w:p>
          <w:p w14:paraId="46605D2A" w14:textId="77777777" w:rsidR="00FB5776" w:rsidRDefault="00FB5776" w:rsidP="00704B14">
            <w:pPr>
              <w:rPr>
                <w:b/>
                <w:szCs w:val="22"/>
              </w:rPr>
            </w:pPr>
          </w:p>
        </w:tc>
        <w:tc>
          <w:tcPr>
            <w:tcW w:w="6124" w:type="dxa"/>
          </w:tcPr>
          <w:p w14:paraId="79E2DD16" w14:textId="77777777" w:rsidR="00FB5776" w:rsidRDefault="00FB5776" w:rsidP="00704B14">
            <w:pPr>
              <w:rPr>
                <w:b/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14:paraId="59EF7A68" w14:textId="77777777" w:rsidTr="524FC749">
        <w:tc>
          <w:tcPr>
            <w:tcW w:w="3652" w:type="dxa"/>
          </w:tcPr>
          <w:p w14:paraId="6C010E65" w14:textId="3A45746B" w:rsidR="00FB5776" w:rsidRDefault="00FB5776" w:rsidP="00704B14">
            <w:r>
              <w:t>Påtænker institutionen at til</w:t>
            </w:r>
            <w:r w:rsidR="00E57764">
              <w:t>byde frokostordning</w:t>
            </w:r>
          </w:p>
          <w:p w14:paraId="60A70297" w14:textId="01F72BEC" w:rsidR="524FC749" w:rsidRDefault="524FC749"/>
          <w:p w14:paraId="7F922BED" w14:textId="77777777" w:rsidR="00FB5776" w:rsidRPr="00E7177F" w:rsidRDefault="00FB5776" w:rsidP="00704B14">
            <w:pPr>
              <w:rPr>
                <w:szCs w:val="22"/>
              </w:rPr>
            </w:pPr>
          </w:p>
        </w:tc>
        <w:tc>
          <w:tcPr>
            <w:tcW w:w="6124" w:type="dxa"/>
          </w:tcPr>
          <w:p w14:paraId="25AC3163" w14:textId="77777777" w:rsidR="00FB5776" w:rsidRDefault="00FB5776" w:rsidP="00704B14">
            <w:pPr>
              <w:rPr>
                <w:b/>
                <w:szCs w:val="22"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337C0A5" w14:textId="77777777" w:rsidR="00FB5776" w:rsidRDefault="00FB5776" w:rsidP="00FB5776">
      <w:pPr>
        <w:rPr>
          <w:b/>
        </w:rPr>
      </w:pPr>
    </w:p>
    <w:p w14:paraId="4D9B9522" w14:textId="77777777" w:rsidR="00333273" w:rsidRDefault="00333273" w:rsidP="00FB5776">
      <w:pPr>
        <w:rPr>
          <w:b/>
        </w:rPr>
      </w:pPr>
    </w:p>
    <w:p w14:paraId="64B52911" w14:textId="77777777" w:rsidR="00E95243" w:rsidRDefault="00E95243" w:rsidP="00FB5776">
      <w:pPr>
        <w:rPr>
          <w:b/>
        </w:rPr>
      </w:pPr>
    </w:p>
    <w:p w14:paraId="14F56AB6" w14:textId="77777777" w:rsidR="00FB5776" w:rsidRDefault="00E57764" w:rsidP="00FB5776">
      <w:pPr>
        <w:rPr>
          <w:b/>
        </w:rPr>
      </w:pPr>
      <w:r>
        <w:rPr>
          <w:b/>
        </w:rPr>
        <w:t>Andet</w:t>
      </w:r>
      <w:r w:rsidR="00FB5776">
        <w:rPr>
          <w:b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22"/>
        <w:gridCol w:w="6006"/>
      </w:tblGrid>
      <w:tr w:rsidR="00336A7F" w14:paraId="2409060D" w14:textId="77777777" w:rsidTr="524FC749">
        <w:trPr>
          <w:trHeight w:val="1527"/>
        </w:trPr>
        <w:tc>
          <w:tcPr>
            <w:tcW w:w="3652" w:type="dxa"/>
          </w:tcPr>
          <w:p w14:paraId="260B936C" w14:textId="4E1855C8" w:rsidR="00336A7F" w:rsidRPr="004B1E5E" w:rsidRDefault="00D17F7A" w:rsidP="524FC749">
            <w:r w:rsidRPr="004B1E5E">
              <w:t xml:space="preserve">Ønsker institutionen, at </w:t>
            </w:r>
            <w:r w:rsidR="00E57764" w:rsidRPr="004B1E5E">
              <w:t>Viborg Kommune</w:t>
            </w:r>
            <w:r w:rsidR="00336A7F" w:rsidRPr="004B1E5E">
              <w:t xml:space="preserve"> </w:t>
            </w:r>
            <w:r w:rsidRPr="004B1E5E">
              <w:t xml:space="preserve">skal varetage institutionens administrative opgaver (løn, bogføring, budget og regnskab, revision og personalejuridisk bistand)? </w:t>
            </w:r>
            <w:r w:rsidR="00336A7F" w:rsidRPr="004B1E5E">
              <w:t xml:space="preserve"> </w:t>
            </w:r>
          </w:p>
          <w:p w14:paraId="1B9EBAD8" w14:textId="7FFF2BA4" w:rsidR="00336A7F" w:rsidRPr="004B1E5E" w:rsidRDefault="00D17F7A" w:rsidP="00D17F7A">
            <w:r w:rsidRPr="004B1E5E">
              <w:t>-H</w:t>
            </w:r>
            <w:r w:rsidR="00336A7F" w:rsidRPr="004B1E5E">
              <w:t>vis ja, vil administrations-tilskuddet blive mindre.</w:t>
            </w:r>
          </w:p>
          <w:p w14:paraId="25235EC4" w14:textId="4927C41D" w:rsidR="00336A7F" w:rsidRPr="00AF2498" w:rsidRDefault="00336A7F" w:rsidP="00416BC3"/>
        </w:tc>
        <w:tc>
          <w:tcPr>
            <w:tcW w:w="6095" w:type="dxa"/>
          </w:tcPr>
          <w:p w14:paraId="58F75872" w14:textId="77777777" w:rsidR="00336A7F" w:rsidRPr="00AF2498" w:rsidRDefault="00336A7F" w:rsidP="00704B14"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AEF56C1" w14:textId="068AB685" w:rsidR="524FC749" w:rsidRDefault="524FC749"/>
    <w:p w14:paraId="2EC932E1" w14:textId="77777777" w:rsidR="00FB5776" w:rsidRDefault="00FB5776" w:rsidP="00FB5776">
      <w:pPr>
        <w:rPr>
          <w:b/>
        </w:rPr>
      </w:pPr>
    </w:p>
    <w:p w14:paraId="77B1ACD0" w14:textId="77777777" w:rsidR="00FB5776" w:rsidRPr="00754C73" w:rsidRDefault="00FB5776" w:rsidP="00FB5776">
      <w:pPr>
        <w:rPr>
          <w:b/>
        </w:rPr>
      </w:pPr>
      <w:r w:rsidRPr="00754C73">
        <w:rPr>
          <w:b/>
        </w:rPr>
        <w:t>Praktikpladser</w:t>
      </w:r>
    </w:p>
    <w:p w14:paraId="763FA7E9" w14:textId="34EDB131" w:rsidR="00FB5776" w:rsidRDefault="00FB5776" w:rsidP="00FB5776">
      <w:r w:rsidRPr="00754C73">
        <w:t>D</w:t>
      </w:r>
      <w:r w:rsidR="00007BBC">
        <w:t>en private d</w:t>
      </w:r>
      <w:r w:rsidRPr="00754C73">
        <w:t xml:space="preserve">aginstitution forpligter sig til at stille et antal praktikpladser til rådighed svarende til institutionens </w:t>
      </w:r>
      <w:r w:rsidRPr="00FB5776">
        <w:t>størrelse.</w:t>
      </w:r>
    </w:p>
    <w:p w14:paraId="03199BB2" w14:textId="77777777" w:rsidR="00FB5776" w:rsidRDefault="00FB5776" w:rsidP="00FB5776"/>
    <w:p w14:paraId="0876AD7F" w14:textId="77777777" w:rsidR="00FB5776" w:rsidRPr="00C770F7" w:rsidRDefault="00FB5776" w:rsidP="00FB5776">
      <w:pPr>
        <w:rPr>
          <w:b/>
        </w:rPr>
      </w:pPr>
      <w:r w:rsidRPr="00C770F7">
        <w:rPr>
          <w:b/>
        </w:rPr>
        <w:t>Pædagogiske læreplan</w:t>
      </w:r>
    </w:p>
    <w:p w14:paraId="23588043" w14:textId="5DFBCA45" w:rsidR="006E318C" w:rsidRPr="00007BBC" w:rsidRDefault="00007BBC" w:rsidP="524FC749">
      <w:r w:rsidRPr="00007BBC">
        <w:t>I henhold til dagtilbudslovens § 8 skal de private daginstitution</w:t>
      </w:r>
      <w:r w:rsidR="00D17F7A">
        <w:t>er</w:t>
      </w:r>
      <w:r w:rsidRPr="00007BBC">
        <w:t xml:space="preserve"> udarbejde en pædagogisk læreplan.</w:t>
      </w:r>
    </w:p>
    <w:p w14:paraId="2B00E73A" w14:textId="1F8B9096" w:rsidR="00007BBC" w:rsidRPr="00007BBC" w:rsidRDefault="00007BBC" w:rsidP="524FC749">
      <w:r w:rsidRPr="00007BBC">
        <w:t>Skriftlighedskravet er ophævet</w:t>
      </w:r>
      <w:r>
        <w:t xml:space="preserve"> pr. 1. januar 2025</w:t>
      </w:r>
      <w:r w:rsidRPr="00007BBC">
        <w:t>, hvilket betyder, at det er op til den enkelte daginstitution at beslutte formen på den pædagogiske læreplan. Viborg Kommunes tilsyn</w:t>
      </w:r>
      <w:r w:rsidR="002E11C9">
        <w:t>senhed</w:t>
      </w:r>
      <w:r w:rsidRPr="00007BBC">
        <w:t xml:space="preserve"> </w:t>
      </w:r>
      <w:r w:rsidRPr="00007BBC">
        <w:lastRenderedPageBreak/>
        <w:t>fører tilsyn med indholdet af den pædagogiske læreplan</w:t>
      </w:r>
      <w:r>
        <w:t xml:space="preserve"> og hermed den private daginstitutions arbejde med den pædagogiske læreplan</w:t>
      </w:r>
      <w:r w:rsidRPr="00007BBC">
        <w:t>.</w:t>
      </w:r>
    </w:p>
    <w:p w14:paraId="0020A18B" w14:textId="77777777" w:rsidR="00FB5776" w:rsidRDefault="00FB5776" w:rsidP="524FC749">
      <w:pPr>
        <w:rPr>
          <w:color w:val="FF0000"/>
        </w:rPr>
      </w:pPr>
    </w:p>
    <w:p w14:paraId="5982BFA9" w14:textId="738F1452" w:rsidR="00554BC2" w:rsidRPr="00554BC2" w:rsidRDefault="00554BC2" w:rsidP="524FC749">
      <w:pPr>
        <w:rPr>
          <w:b/>
          <w:bCs/>
        </w:rPr>
      </w:pPr>
      <w:r w:rsidRPr="00554BC2">
        <w:rPr>
          <w:b/>
          <w:bCs/>
        </w:rPr>
        <w:t>Straffe- og børneattester</w:t>
      </w:r>
    </w:p>
    <w:p w14:paraId="74D9A21C" w14:textId="3E364AB6" w:rsidR="00554BC2" w:rsidRPr="00554BC2" w:rsidRDefault="00554BC2" w:rsidP="524FC749">
      <w:pPr>
        <w:rPr>
          <w:szCs w:val="22"/>
        </w:rPr>
      </w:pPr>
      <w:r w:rsidRPr="00554BC2">
        <w:rPr>
          <w:szCs w:val="22"/>
        </w:rPr>
        <w:t xml:space="preserve">Det er en betingelse for godkendelse af institutionen, at der er indhentet </w:t>
      </w:r>
      <w:r w:rsidR="005C12DF">
        <w:rPr>
          <w:szCs w:val="22"/>
        </w:rPr>
        <w:t xml:space="preserve">tilfredsstillende </w:t>
      </w:r>
      <w:r w:rsidRPr="00554BC2">
        <w:rPr>
          <w:szCs w:val="22"/>
        </w:rPr>
        <w:t>straffe</w:t>
      </w:r>
      <w:r w:rsidR="005C12DF">
        <w:rPr>
          <w:szCs w:val="22"/>
        </w:rPr>
        <w:t>attest samt</w:t>
      </w:r>
      <w:r w:rsidRPr="00554BC2">
        <w:rPr>
          <w:szCs w:val="22"/>
        </w:rPr>
        <w:t xml:space="preserve"> børneattester på alle ansatte inden institutionens opstart</w:t>
      </w:r>
      <w:r w:rsidR="00E32F8F">
        <w:rPr>
          <w:szCs w:val="22"/>
        </w:rPr>
        <w:t>.</w:t>
      </w:r>
      <w:r w:rsidR="00F550A1">
        <w:rPr>
          <w:szCs w:val="22"/>
        </w:rPr>
        <w:t xml:space="preserve"> Ligesom institutionen til en hver tid skal følge gældende lovgivning ift. indhentelse af straffe- og børneattester. </w:t>
      </w:r>
    </w:p>
    <w:p w14:paraId="709467DD" w14:textId="77777777" w:rsidR="00E32F8F" w:rsidRDefault="00E32F8F" w:rsidP="00E32F8F">
      <w:pPr>
        <w:rPr>
          <w:color w:val="EE0000"/>
          <w:sz w:val="20"/>
        </w:rPr>
      </w:pPr>
    </w:p>
    <w:p w14:paraId="7EE1FF20" w14:textId="409CB0A8" w:rsidR="00416BC3" w:rsidRDefault="00416BC3" w:rsidP="524FC749">
      <w:pPr>
        <w:rPr>
          <w:b/>
          <w:bCs/>
        </w:rPr>
      </w:pPr>
      <w:r w:rsidRPr="524FC749">
        <w:rPr>
          <w:b/>
          <w:bCs/>
        </w:rPr>
        <w:t xml:space="preserve">Følgende bilag </w:t>
      </w:r>
      <w:r w:rsidR="00E95243" w:rsidRPr="524FC749">
        <w:rPr>
          <w:b/>
          <w:bCs/>
        </w:rPr>
        <w:t>skal</w:t>
      </w:r>
      <w:r w:rsidRPr="524FC749">
        <w:rPr>
          <w:b/>
          <w:bCs/>
        </w:rPr>
        <w:t xml:space="preserve"> eftersendes</w:t>
      </w:r>
    </w:p>
    <w:p w14:paraId="506B7A83" w14:textId="6684F194" w:rsidR="0017694A" w:rsidRDefault="004B1E5E" w:rsidP="524FC749">
      <w:pPr>
        <w:rPr>
          <w:color w:val="000000" w:themeColor="text1"/>
        </w:rPr>
      </w:pPr>
      <w:r>
        <w:t>Hvis d</w:t>
      </w:r>
      <w:r w:rsidR="00416BC3">
        <w:t>okumentation for institutionsleders uddannelse</w:t>
      </w:r>
      <w:r w:rsidR="00E95243">
        <w:t xml:space="preserve"> </w:t>
      </w:r>
      <w:r>
        <w:t>ikke er vedhæftet ansøgning</w:t>
      </w:r>
      <w:r w:rsidR="00BE7E33">
        <w:t>,</w:t>
      </w:r>
      <w:r>
        <w:t xml:space="preserve"> skal den sendes sammen med </w:t>
      </w:r>
      <w:r w:rsidR="00E95243">
        <w:t>kopi af Ibrugtagelsestilladelsen</w:t>
      </w:r>
      <w:r>
        <w:t xml:space="preserve"> </w:t>
      </w:r>
      <w:r w:rsidR="629F7DC7">
        <w:t>til Viborg Kommune</w:t>
      </w:r>
      <w:r w:rsidR="464D6730">
        <w:t xml:space="preserve"> senest 1</w:t>
      </w:r>
      <w:r w:rsidR="470CDE2D">
        <w:t>4 dage før den dat</w:t>
      </w:r>
      <w:r w:rsidR="00E95243" w:rsidRPr="524FC749">
        <w:rPr>
          <w:color w:val="000000" w:themeColor="text1"/>
        </w:rPr>
        <w:t>o, godkendelsen træder i kraft.</w:t>
      </w:r>
    </w:p>
    <w:p w14:paraId="4E94C49F" w14:textId="77777777" w:rsidR="0017694A" w:rsidRDefault="0017694A" w:rsidP="524FC749">
      <w:pPr>
        <w:rPr>
          <w:color w:val="000000" w:themeColor="text1"/>
        </w:rPr>
      </w:pPr>
    </w:p>
    <w:p w14:paraId="1E1EA3E2" w14:textId="77777777" w:rsidR="00B651F1" w:rsidRDefault="0017694A" w:rsidP="524FC749">
      <w:r w:rsidRPr="004B1E5E">
        <w:t xml:space="preserve">Institutionens vedtægter skal eftersendes </w:t>
      </w:r>
      <w:r w:rsidR="004B1E5E" w:rsidRPr="004B1E5E">
        <w:t>sendes senest tre måneder efter godkendelsen træder i kraft.</w:t>
      </w:r>
    </w:p>
    <w:p w14:paraId="4A7393D6" w14:textId="77777777" w:rsidR="00B651F1" w:rsidRDefault="00B651F1" w:rsidP="524FC749"/>
    <w:p w14:paraId="6A81E8EE" w14:textId="6275C2B3" w:rsidR="00BE7E33" w:rsidRDefault="00B651F1" w:rsidP="524FC749">
      <w:r>
        <w:t xml:space="preserve">Driftsgarantien skal ligeledes sendes via sikker post til Børn &amp; Unge </w:t>
      </w:r>
      <w:hyperlink r:id="rId10" w:history="1">
        <w:r w:rsidR="00974FC5">
          <w:rPr>
            <w:rStyle w:val="Hyperlink"/>
          </w:rPr>
          <w:t>Sikker mail</w:t>
        </w:r>
      </w:hyperlink>
    </w:p>
    <w:p w14:paraId="52B0D3F3" w14:textId="77777777" w:rsidR="00BE7E33" w:rsidRDefault="00BE7E33" w:rsidP="524FC749"/>
    <w:p w14:paraId="2E4175DB" w14:textId="77777777" w:rsidR="00BE7E33" w:rsidRDefault="00BE7E33" w:rsidP="524FC749">
      <w:pPr>
        <w:rPr>
          <w:b/>
          <w:bCs/>
        </w:rPr>
      </w:pPr>
      <w:r w:rsidRPr="00BE7E33">
        <w:rPr>
          <w:b/>
          <w:bCs/>
        </w:rPr>
        <w:t>Efter godkendelse</w:t>
      </w:r>
    </w:p>
    <w:p w14:paraId="3171F3CB" w14:textId="6B3AB636" w:rsidR="00BE7E33" w:rsidRDefault="00BE7E33" w:rsidP="524FC749">
      <w:r>
        <w:t>Institutionen skal kontakte Pladsanvisningen via sikker</w:t>
      </w:r>
      <w:r w:rsidR="00BC7835">
        <w:t xml:space="preserve"> </w:t>
      </w:r>
      <w:r>
        <w:t xml:space="preserve">mail for at oplyse om institutionens takster og indskrevne børn med henblik på udbetaling af tilskud. Mailen sendes til Børn &amp; Unge, att.: Pladsanvisningen, </w:t>
      </w:r>
      <w:hyperlink r:id="rId11" w:history="1">
        <w:r w:rsidRPr="00BE7E33">
          <w:rPr>
            <w:rStyle w:val="Hyperlink"/>
          </w:rPr>
          <w:t>se her</w:t>
        </w:r>
      </w:hyperlink>
      <w:r>
        <w:t xml:space="preserve">. </w:t>
      </w:r>
    </w:p>
    <w:p w14:paraId="253D5092" w14:textId="77777777" w:rsidR="00BE7E33" w:rsidRDefault="00BE7E33" w:rsidP="524FC749"/>
    <w:p w14:paraId="54932FC1" w14:textId="77777777" w:rsidR="00FB5776" w:rsidRDefault="00FB5776" w:rsidP="00FB5776">
      <w:pPr>
        <w:rPr>
          <w:b/>
        </w:rPr>
      </w:pPr>
      <w:r w:rsidRPr="002747BD">
        <w:rPr>
          <w:b/>
        </w:rPr>
        <w:t>Ansøge</w:t>
      </w:r>
      <w:r>
        <w:rPr>
          <w:b/>
        </w:rPr>
        <w:t>r</w:t>
      </w:r>
      <w:r w:rsidRPr="002747BD">
        <w:rPr>
          <w:b/>
        </w:rPr>
        <w:t>s underskrift: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06"/>
        <w:gridCol w:w="6022"/>
      </w:tblGrid>
      <w:tr w:rsidR="00FB5776" w14:paraId="16AAFE6A" w14:textId="77777777" w:rsidTr="00704B14">
        <w:tc>
          <w:tcPr>
            <w:tcW w:w="3652" w:type="dxa"/>
          </w:tcPr>
          <w:p w14:paraId="2D9BCF5D" w14:textId="77777777" w:rsidR="00FB5776" w:rsidRPr="009D6478" w:rsidRDefault="00FB5776" w:rsidP="00704B14">
            <w:r w:rsidRPr="009D6478">
              <w:t>Dato:</w:t>
            </w:r>
            <w:r>
              <w:t xml:space="preserve"> </w:t>
            </w:r>
          </w:p>
          <w:p w14:paraId="4D6EEADE" w14:textId="77777777" w:rsidR="00FB5776" w:rsidRPr="009D6478" w:rsidRDefault="00FB5776" w:rsidP="00704B14"/>
        </w:tc>
        <w:tc>
          <w:tcPr>
            <w:tcW w:w="6126" w:type="dxa"/>
          </w:tcPr>
          <w:p w14:paraId="33351673" w14:textId="77777777" w:rsidR="00FB5776" w:rsidRDefault="00FB5776" w:rsidP="00704B14">
            <w:pPr>
              <w:rPr>
                <w:b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B5776" w14:paraId="6B9DE6F6" w14:textId="77777777" w:rsidTr="00704B14">
        <w:tc>
          <w:tcPr>
            <w:tcW w:w="3652" w:type="dxa"/>
          </w:tcPr>
          <w:p w14:paraId="38EEEAAC" w14:textId="77777777" w:rsidR="00FB5776" w:rsidRPr="009D6478" w:rsidRDefault="00FB5776" w:rsidP="00704B14">
            <w:r w:rsidRPr="009D6478">
              <w:t>Underskrift:</w:t>
            </w:r>
            <w:r>
              <w:t xml:space="preserve"> </w:t>
            </w:r>
          </w:p>
          <w:p w14:paraId="40AD8ADF" w14:textId="77777777" w:rsidR="00FB5776" w:rsidRDefault="00FB5776" w:rsidP="00704B14"/>
          <w:p w14:paraId="5CB5644D" w14:textId="77777777" w:rsidR="00FB5776" w:rsidRDefault="00FB5776" w:rsidP="00704B14"/>
          <w:p w14:paraId="35D5CF44" w14:textId="77777777" w:rsidR="00FB5776" w:rsidRPr="009D6478" w:rsidRDefault="00FB5776" w:rsidP="00704B14"/>
        </w:tc>
        <w:tc>
          <w:tcPr>
            <w:tcW w:w="6126" w:type="dxa"/>
          </w:tcPr>
          <w:p w14:paraId="667D2FC1" w14:textId="77777777" w:rsidR="00FB5776" w:rsidRDefault="00FB5776" w:rsidP="00704B14">
            <w:pPr>
              <w:rPr>
                <w:b/>
              </w:rPr>
            </w:pPr>
            <w:r>
              <w:rPr>
                <w:rFonts w:cs="Arial"/>
              </w:rPr>
              <w:fldChar w:fldCharType="begin" w:fldLock="1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CC055CB" w14:textId="77777777" w:rsidR="00FB5776" w:rsidRDefault="00FB5776" w:rsidP="00FB5776"/>
    <w:sectPr w:rsidR="00FB5776" w:rsidSect="00FB5776">
      <w:headerReference w:type="default" r:id="rId12"/>
      <w:footerReference w:type="defaul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48EB" w14:textId="77777777" w:rsidR="00061715" w:rsidRDefault="00061715">
      <w:pPr>
        <w:spacing w:line="240" w:lineRule="auto"/>
      </w:pPr>
      <w:r>
        <w:separator/>
      </w:r>
    </w:p>
  </w:endnote>
  <w:endnote w:type="continuationSeparator" w:id="0">
    <w:p w14:paraId="32C8F761" w14:textId="77777777" w:rsidR="00061715" w:rsidRDefault="00061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204192"/>
      <w:docPartObj>
        <w:docPartGallery w:val="Page Numbers (Bottom of Page)"/>
        <w:docPartUnique/>
      </w:docPartObj>
    </w:sdtPr>
    <w:sdtEndPr/>
    <w:sdtContent>
      <w:p w14:paraId="2BDD238F" w14:textId="77777777" w:rsidR="00AF0599" w:rsidRDefault="00FB577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5D2">
          <w:rPr>
            <w:noProof/>
          </w:rPr>
          <w:t>2</w:t>
        </w:r>
        <w:r>
          <w:fldChar w:fldCharType="end"/>
        </w:r>
      </w:p>
    </w:sdtContent>
  </w:sdt>
  <w:p w14:paraId="5DA9E6E3" w14:textId="77777777" w:rsidR="00AF0599" w:rsidRDefault="00AF05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F2DE" w14:textId="77777777" w:rsidR="00061715" w:rsidRDefault="00061715">
      <w:pPr>
        <w:spacing w:line="240" w:lineRule="auto"/>
      </w:pPr>
      <w:r>
        <w:separator/>
      </w:r>
    </w:p>
  </w:footnote>
  <w:footnote w:type="continuationSeparator" w:id="0">
    <w:p w14:paraId="366E7830" w14:textId="77777777" w:rsidR="00061715" w:rsidRDefault="000617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ECF8" w14:textId="77777777" w:rsidR="00B145D2" w:rsidRDefault="00B145D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752D0303" wp14:editId="5AD984F9">
          <wp:simplePos x="0" y="0"/>
          <wp:positionH relativeFrom="column">
            <wp:posOffset>-36000</wp:posOffset>
          </wp:positionH>
          <wp:positionV relativeFrom="paragraph">
            <wp:posOffset>46800</wp:posOffset>
          </wp:positionV>
          <wp:extent cx="1505712" cy="563880"/>
          <wp:effectExtent l="0" t="0" r="0" b="762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712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C42C6"/>
    <w:multiLevelType w:val="hybridMultilevel"/>
    <w:tmpl w:val="9ABA7C42"/>
    <w:lvl w:ilvl="0" w:tplc="FBAA5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336A0"/>
    <w:multiLevelType w:val="hybridMultilevel"/>
    <w:tmpl w:val="62408790"/>
    <w:lvl w:ilvl="0" w:tplc="2E143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A0348"/>
    <w:multiLevelType w:val="hybridMultilevel"/>
    <w:tmpl w:val="E5A6D5DA"/>
    <w:lvl w:ilvl="0" w:tplc="21AC2D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37780">
    <w:abstractNumId w:val="1"/>
  </w:num>
  <w:num w:numId="2" w16cid:durableId="2098749619">
    <w:abstractNumId w:val="2"/>
  </w:num>
  <w:num w:numId="3" w16cid:durableId="25763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D4B7899E-6595-468E-8702-C09D32F35845}"/>
  </w:docVars>
  <w:rsids>
    <w:rsidRoot w:val="00FB5776"/>
    <w:rsid w:val="00007BBC"/>
    <w:rsid w:val="00011B2A"/>
    <w:rsid w:val="0003197E"/>
    <w:rsid w:val="00061715"/>
    <w:rsid w:val="00085078"/>
    <w:rsid w:val="0017694A"/>
    <w:rsid w:val="00222682"/>
    <w:rsid w:val="002430AF"/>
    <w:rsid w:val="002942B2"/>
    <w:rsid w:val="002C54B8"/>
    <w:rsid w:val="002E11C9"/>
    <w:rsid w:val="00333273"/>
    <w:rsid w:val="00336A7F"/>
    <w:rsid w:val="00344CC7"/>
    <w:rsid w:val="0034588F"/>
    <w:rsid w:val="003E73C1"/>
    <w:rsid w:val="003F1C26"/>
    <w:rsid w:val="004003E7"/>
    <w:rsid w:val="00416BC3"/>
    <w:rsid w:val="00443FA8"/>
    <w:rsid w:val="004527F9"/>
    <w:rsid w:val="00490B02"/>
    <w:rsid w:val="00491BA9"/>
    <w:rsid w:val="004B04DD"/>
    <w:rsid w:val="004B1E5E"/>
    <w:rsid w:val="005023E1"/>
    <w:rsid w:val="00554BC2"/>
    <w:rsid w:val="005828EF"/>
    <w:rsid w:val="005848B1"/>
    <w:rsid w:val="005B2EE2"/>
    <w:rsid w:val="005C12DF"/>
    <w:rsid w:val="005C3CFC"/>
    <w:rsid w:val="006C3A0B"/>
    <w:rsid w:val="006C4F7E"/>
    <w:rsid w:val="006E318C"/>
    <w:rsid w:val="007253C8"/>
    <w:rsid w:val="00735AA9"/>
    <w:rsid w:val="007F630D"/>
    <w:rsid w:val="008413F4"/>
    <w:rsid w:val="008A4657"/>
    <w:rsid w:val="00905E70"/>
    <w:rsid w:val="00951724"/>
    <w:rsid w:val="00974FC5"/>
    <w:rsid w:val="00991B6D"/>
    <w:rsid w:val="009B40F2"/>
    <w:rsid w:val="009C37D9"/>
    <w:rsid w:val="00A150A5"/>
    <w:rsid w:val="00AF0599"/>
    <w:rsid w:val="00AF33DF"/>
    <w:rsid w:val="00B02CFC"/>
    <w:rsid w:val="00B03448"/>
    <w:rsid w:val="00B13567"/>
    <w:rsid w:val="00B145D2"/>
    <w:rsid w:val="00B63F45"/>
    <w:rsid w:val="00B651F1"/>
    <w:rsid w:val="00BA5330"/>
    <w:rsid w:val="00BC7835"/>
    <w:rsid w:val="00BE7E33"/>
    <w:rsid w:val="00C339FB"/>
    <w:rsid w:val="00C54B67"/>
    <w:rsid w:val="00C62185"/>
    <w:rsid w:val="00C75B37"/>
    <w:rsid w:val="00C761D0"/>
    <w:rsid w:val="00CC52DE"/>
    <w:rsid w:val="00CD641B"/>
    <w:rsid w:val="00CE76DC"/>
    <w:rsid w:val="00D17F7A"/>
    <w:rsid w:val="00D21525"/>
    <w:rsid w:val="00D264A6"/>
    <w:rsid w:val="00D55CA5"/>
    <w:rsid w:val="00D6218E"/>
    <w:rsid w:val="00D726FD"/>
    <w:rsid w:val="00DC71CB"/>
    <w:rsid w:val="00DC79D3"/>
    <w:rsid w:val="00E32F8F"/>
    <w:rsid w:val="00E35BFE"/>
    <w:rsid w:val="00E571CB"/>
    <w:rsid w:val="00E57764"/>
    <w:rsid w:val="00E95243"/>
    <w:rsid w:val="00E95D21"/>
    <w:rsid w:val="00EA118C"/>
    <w:rsid w:val="00ED6D3F"/>
    <w:rsid w:val="00F550A1"/>
    <w:rsid w:val="00FA0A53"/>
    <w:rsid w:val="00FB5776"/>
    <w:rsid w:val="032A3A03"/>
    <w:rsid w:val="06E17D01"/>
    <w:rsid w:val="0F07A228"/>
    <w:rsid w:val="0F373FB4"/>
    <w:rsid w:val="10077176"/>
    <w:rsid w:val="16D3A6CB"/>
    <w:rsid w:val="191BAB27"/>
    <w:rsid w:val="1B8128E3"/>
    <w:rsid w:val="246DFE03"/>
    <w:rsid w:val="26FA8754"/>
    <w:rsid w:val="2D830C91"/>
    <w:rsid w:val="37046BF8"/>
    <w:rsid w:val="3CAA5C8F"/>
    <w:rsid w:val="3D5878A7"/>
    <w:rsid w:val="45E094EC"/>
    <w:rsid w:val="464D6730"/>
    <w:rsid w:val="470CDE2D"/>
    <w:rsid w:val="4A82BAEA"/>
    <w:rsid w:val="4ACC20C0"/>
    <w:rsid w:val="4C21A871"/>
    <w:rsid w:val="5110A00D"/>
    <w:rsid w:val="524FC749"/>
    <w:rsid w:val="5B9730A2"/>
    <w:rsid w:val="5F7737A1"/>
    <w:rsid w:val="625880D7"/>
    <w:rsid w:val="629F7DC7"/>
    <w:rsid w:val="672C79E0"/>
    <w:rsid w:val="6787576F"/>
    <w:rsid w:val="6FDCC086"/>
    <w:rsid w:val="71A19E3B"/>
    <w:rsid w:val="738FC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92286"/>
  <w15:docId w15:val="{9AA16821-5F04-49C8-94A4-0D68AFAA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776"/>
    <w:pPr>
      <w:spacing w:after="0" w:line="300" w:lineRule="atLeast"/>
    </w:pPr>
    <w:rPr>
      <w:rFonts w:ascii="Arial" w:eastAsia="Times New Roman" w:hAnsi="Arial" w:cs="Times New Roman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FB5776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FB5776"/>
    <w:rPr>
      <w:rFonts w:ascii="Arial" w:eastAsiaTheme="majorEastAsia" w:hAnsi="Arial" w:cs="Times New Roman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Standardskrifttypeiafsnit"/>
    <w:rsid w:val="00FB5776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FB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FB577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5776"/>
    <w:rPr>
      <w:rFonts w:ascii="Arial" w:eastAsia="Times New Roman" w:hAnsi="Arial" w:cs="Times New Roman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61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61D0"/>
    <w:rPr>
      <w:rFonts w:ascii="Segoe UI" w:eastAsia="Times New Roman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B145D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145D2"/>
    <w:rPr>
      <w:rFonts w:ascii="Arial" w:eastAsia="Times New Roman" w:hAnsi="Arial" w:cs="Times New Roman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D21525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91BA9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9C37D9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90B0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90B02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90B02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90B0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90B02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7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borg.dk/borger/boern-unge-og-familie/boernepasning-0-6-aar/private-dagtilbud-og-pasningsordninger/private-vuggestuer-og-boernehaver/saadan-opretter-du-en-privat-daginstitution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emlog-in.mitid.dk/login/miti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mlog-in.mitid.dk/login/miti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emlog-in.mitid.dk/login/mit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.filarkiv.dk/79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808</Words>
  <Characters>5255</Characters>
  <Application>Microsoft Office Word</Application>
  <DocSecurity>0</DocSecurity>
  <Lines>238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Viborg Kommune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Nielsen</dc:creator>
  <cp:keywords/>
  <dc:description/>
  <cp:lastModifiedBy>Charlotte Hove Pedersen</cp:lastModifiedBy>
  <cp:revision>26</cp:revision>
  <cp:lastPrinted>2015-04-28T10:56:00Z</cp:lastPrinted>
  <dcterms:created xsi:type="dcterms:W3CDTF">2025-08-19T09:55:00Z</dcterms:created>
  <dcterms:modified xsi:type="dcterms:W3CDTF">2026-01-28T12:51:00Z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{18C129D2-84B7-4E9D-9276-B2911F295D06}</vt:lpwstr>
  </property>
  <property fmtid="{D5CDD505-2E9C-101B-9397-08002B2CF9AE}" pid="3" name="AcadreDocumentId">
    <vt:i4>10776267</vt:i4>
  </property>
  <property fmtid="{D5CDD505-2E9C-101B-9397-08002B2CF9AE}" pid="4" name="AcadreCaseId">
    <vt:i4>1333209</vt:i4>
  </property>
</Properties>
</file>